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2C4F4" w14:textId="20D99241" w:rsidR="006376C1" w:rsidRDefault="00B313E1" w:rsidP="00B313E1">
      <w:pPr>
        <w:ind w:left="9360"/>
        <w:jc w:val="both"/>
      </w:pPr>
      <w:r>
        <w:t xml:space="preserve">       </w:t>
      </w:r>
      <w:r w:rsidR="006376C1">
        <w:t>УТВЕРЖДЕНО</w:t>
      </w:r>
    </w:p>
    <w:p w14:paraId="0B1A7CC4" w14:textId="77777777" w:rsidR="006376C1" w:rsidRPr="003B3131" w:rsidRDefault="006376C1" w:rsidP="00CD3D91">
      <w:pPr>
        <w:jc w:val="both"/>
        <w:rPr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 xml:space="preserve">Решением комиссии по </w:t>
      </w:r>
    </w:p>
    <w:p w14:paraId="1231208E" w14:textId="77777777" w:rsidR="006376C1" w:rsidRPr="003B3131" w:rsidRDefault="006376C1" w:rsidP="00CD3D91">
      <w:pPr>
        <w:jc w:val="both"/>
        <w:rPr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>противодействию коррупции</w:t>
      </w:r>
    </w:p>
    <w:p w14:paraId="01BAA7A7" w14:textId="77777777" w:rsidR="006376C1" w:rsidRPr="003B3131" w:rsidRDefault="006376C1" w:rsidP="00CD3D91">
      <w:pPr>
        <w:jc w:val="both"/>
        <w:rPr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 xml:space="preserve">в инспекции Министерства          </w:t>
      </w:r>
    </w:p>
    <w:p w14:paraId="70BE70C1" w14:textId="77777777" w:rsidR="006376C1" w:rsidRPr="003B3131" w:rsidRDefault="006376C1" w:rsidP="00CD3D91">
      <w:pPr>
        <w:jc w:val="both"/>
        <w:rPr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 xml:space="preserve">по налогам и сборам  </w:t>
      </w:r>
    </w:p>
    <w:p w14:paraId="54F89A12" w14:textId="77777777" w:rsidR="006376C1" w:rsidRPr="003B3131" w:rsidRDefault="006376C1" w:rsidP="00CD3D91">
      <w:pPr>
        <w:jc w:val="both"/>
        <w:rPr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 xml:space="preserve">Республики Беларусь по  </w:t>
      </w:r>
    </w:p>
    <w:p w14:paraId="603B7BFB" w14:textId="11782716" w:rsidR="006376C1" w:rsidRPr="00883E88" w:rsidRDefault="006376C1" w:rsidP="00CD3D91">
      <w:pPr>
        <w:jc w:val="both"/>
        <w:rPr>
          <w:sz w:val="28"/>
          <w:szCs w:val="28"/>
          <w:lang w:val="be-BY"/>
        </w:rPr>
      </w:pPr>
      <w:r w:rsidRPr="003B3131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 xml:space="preserve"> </w:t>
      </w:r>
      <w:r w:rsidR="00883E88">
        <w:rPr>
          <w:sz w:val="28"/>
          <w:szCs w:val="28"/>
          <w:lang w:val="be-BY"/>
        </w:rPr>
        <w:t>Мозырскому району</w:t>
      </w:r>
    </w:p>
    <w:p w14:paraId="6510250C" w14:textId="72983A8F" w:rsidR="006376C1" w:rsidRPr="00E61E42" w:rsidRDefault="006376C1" w:rsidP="00CD3D91">
      <w:pPr>
        <w:jc w:val="both"/>
        <w:rPr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E21547">
        <w:rPr>
          <w:sz w:val="28"/>
          <w:szCs w:val="28"/>
        </w:rPr>
        <w:t xml:space="preserve"> </w:t>
      </w:r>
      <w:r w:rsidRPr="003B3131">
        <w:rPr>
          <w:sz w:val="28"/>
          <w:szCs w:val="28"/>
        </w:rPr>
        <w:t xml:space="preserve">(протокол от </w:t>
      </w:r>
      <w:r w:rsidRPr="007A170F">
        <w:rPr>
          <w:sz w:val="28"/>
          <w:szCs w:val="28"/>
        </w:rPr>
        <w:t>2</w:t>
      </w:r>
      <w:r w:rsidR="00883E88">
        <w:rPr>
          <w:sz w:val="28"/>
          <w:szCs w:val="28"/>
          <w:lang w:val="be-BY"/>
        </w:rPr>
        <w:t>3</w:t>
      </w:r>
      <w:r w:rsidRPr="003B313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B313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3B31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83E88">
        <w:rPr>
          <w:sz w:val="28"/>
          <w:szCs w:val="28"/>
          <w:lang w:val="be-BY"/>
        </w:rPr>
        <w:t>5</w:t>
      </w:r>
      <w:r>
        <w:rPr>
          <w:sz w:val="28"/>
          <w:szCs w:val="28"/>
        </w:rPr>
        <w:t>)</w:t>
      </w:r>
    </w:p>
    <w:p w14:paraId="401AE2DD" w14:textId="77777777" w:rsidR="006F3F36" w:rsidRDefault="006F3F36" w:rsidP="006376C1">
      <w:pPr>
        <w:jc w:val="both"/>
        <w:rPr>
          <w:sz w:val="28"/>
          <w:szCs w:val="28"/>
        </w:rPr>
      </w:pPr>
    </w:p>
    <w:p w14:paraId="376A2789" w14:textId="44670AEC" w:rsidR="006376C1" w:rsidRPr="004F0D92" w:rsidRDefault="006376C1" w:rsidP="006376C1">
      <w:pPr>
        <w:jc w:val="both"/>
      </w:pPr>
      <w:r w:rsidRPr="004F0D92">
        <w:t>План работы комиссии по противодействию</w:t>
      </w:r>
    </w:p>
    <w:p w14:paraId="7E7B7501" w14:textId="77777777" w:rsidR="006376C1" w:rsidRPr="004F0D92" w:rsidRDefault="006376C1" w:rsidP="006376C1">
      <w:pPr>
        <w:jc w:val="both"/>
      </w:pPr>
      <w:r w:rsidRPr="004F0D92">
        <w:t>коррупции в инспекции Министерства по налогам</w:t>
      </w:r>
    </w:p>
    <w:p w14:paraId="61449714" w14:textId="22934B18" w:rsidR="006376C1" w:rsidRPr="004F0D92" w:rsidRDefault="006376C1" w:rsidP="006376C1">
      <w:pPr>
        <w:jc w:val="both"/>
      </w:pPr>
      <w:r w:rsidRPr="004F0D92">
        <w:t xml:space="preserve">и сборам Республики Беларусь по </w:t>
      </w:r>
      <w:r w:rsidR="00883E88" w:rsidRPr="004F0D92">
        <w:rPr>
          <w:lang w:val="be-BY"/>
        </w:rPr>
        <w:t>Мозырскому району</w:t>
      </w:r>
      <w:r w:rsidRPr="004F0D92">
        <w:t xml:space="preserve"> на 2025 год </w:t>
      </w:r>
    </w:p>
    <w:p w14:paraId="0305AF7E" w14:textId="77777777" w:rsidR="006F3F36" w:rsidRPr="004F0D92" w:rsidRDefault="006F3F36" w:rsidP="006376C1">
      <w:pPr>
        <w:jc w:val="both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65"/>
        <w:gridCol w:w="1701"/>
        <w:gridCol w:w="4734"/>
      </w:tblGrid>
      <w:tr w:rsidR="006F3F36" w:rsidRPr="004F0D92" w14:paraId="5D4FA25F" w14:textId="77777777" w:rsidTr="00CA61D4">
        <w:trPr>
          <w:trHeight w:val="677"/>
        </w:trPr>
        <w:tc>
          <w:tcPr>
            <w:tcW w:w="648" w:type="dxa"/>
            <w:vAlign w:val="center"/>
          </w:tcPr>
          <w:p w14:paraId="1F64D3E0" w14:textId="77777777" w:rsidR="006376C1" w:rsidRPr="004F0D92" w:rsidRDefault="006376C1" w:rsidP="00CA61D4">
            <w:pPr>
              <w:jc w:val="center"/>
            </w:pPr>
            <w:r w:rsidRPr="004F0D92">
              <w:t>№</w:t>
            </w:r>
          </w:p>
          <w:p w14:paraId="7A210AA5" w14:textId="77777777" w:rsidR="006376C1" w:rsidRPr="004F0D92" w:rsidRDefault="006376C1" w:rsidP="00CA61D4">
            <w:pPr>
              <w:jc w:val="center"/>
            </w:pPr>
            <w:r w:rsidRPr="004F0D92">
              <w:t>п/п</w:t>
            </w:r>
          </w:p>
        </w:tc>
        <w:tc>
          <w:tcPr>
            <w:tcW w:w="7965" w:type="dxa"/>
            <w:vAlign w:val="center"/>
          </w:tcPr>
          <w:p w14:paraId="4C7FAE2D" w14:textId="77777777" w:rsidR="006376C1" w:rsidRPr="004F0D92" w:rsidRDefault="006376C1" w:rsidP="00CA61D4">
            <w:pPr>
              <w:jc w:val="center"/>
            </w:pPr>
            <w:r w:rsidRPr="004F0D92">
              <w:t>Рассматриваемые вопросы</w:t>
            </w:r>
          </w:p>
          <w:p w14:paraId="5949CA10" w14:textId="77777777" w:rsidR="006376C1" w:rsidRPr="004F0D92" w:rsidRDefault="006376C1" w:rsidP="00CA61D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B02094" w14:textId="77777777" w:rsidR="006376C1" w:rsidRPr="004F0D92" w:rsidRDefault="006376C1" w:rsidP="00CA61D4">
            <w:pPr>
              <w:jc w:val="center"/>
            </w:pPr>
            <w:r w:rsidRPr="004F0D92">
              <w:t>Срок исполнения</w:t>
            </w:r>
          </w:p>
        </w:tc>
        <w:tc>
          <w:tcPr>
            <w:tcW w:w="4734" w:type="dxa"/>
            <w:vAlign w:val="center"/>
          </w:tcPr>
          <w:p w14:paraId="29026E56" w14:textId="77777777" w:rsidR="006376C1" w:rsidRPr="004F0D92" w:rsidRDefault="006376C1" w:rsidP="00CA61D4">
            <w:pPr>
              <w:jc w:val="center"/>
            </w:pPr>
            <w:r w:rsidRPr="004F0D92">
              <w:t>Ответственные исполнители</w:t>
            </w:r>
          </w:p>
        </w:tc>
      </w:tr>
      <w:tr w:rsidR="006F3F36" w:rsidRPr="004F0D92" w14:paraId="3117A18B" w14:textId="77777777" w:rsidTr="00E3057A">
        <w:tc>
          <w:tcPr>
            <w:tcW w:w="648" w:type="dxa"/>
          </w:tcPr>
          <w:p w14:paraId="18F232EE" w14:textId="6E05BF49" w:rsidR="006376C1" w:rsidRPr="004F0D92" w:rsidRDefault="008760DA" w:rsidP="006376C1">
            <w:pPr>
              <w:jc w:val="center"/>
            </w:pPr>
            <w:r w:rsidRPr="004F0D92">
              <w:t>1</w:t>
            </w:r>
            <w:r w:rsidR="006376C1" w:rsidRPr="004F0D92">
              <w:t>.</w:t>
            </w:r>
          </w:p>
        </w:tc>
        <w:tc>
          <w:tcPr>
            <w:tcW w:w="7965" w:type="dxa"/>
          </w:tcPr>
          <w:p w14:paraId="1E989726" w14:textId="1F1B6051" w:rsidR="006376C1" w:rsidRPr="004F0D92" w:rsidRDefault="006376C1" w:rsidP="00E3057A">
            <w:pPr>
              <w:jc w:val="both"/>
            </w:pPr>
            <w:r w:rsidRPr="004F0D92">
              <w:t>О результатах анализа информации о пересечении работниками инспекци</w:t>
            </w:r>
            <w:r w:rsidR="00693292" w:rsidRPr="004F0D92">
              <w:t>и</w:t>
            </w:r>
            <w:r w:rsidRPr="004F0D92">
              <w:t xml:space="preserve"> МНС </w:t>
            </w:r>
            <w:r w:rsidR="00693292" w:rsidRPr="004F0D92">
              <w:t>по Мозырскому району</w:t>
            </w:r>
            <w:r w:rsidRPr="004F0D92">
              <w:t xml:space="preserve"> границы Республики Беларусь</w:t>
            </w:r>
          </w:p>
        </w:tc>
        <w:tc>
          <w:tcPr>
            <w:tcW w:w="1701" w:type="dxa"/>
          </w:tcPr>
          <w:p w14:paraId="5EEB599B" w14:textId="249CA837" w:rsidR="006376C1" w:rsidRPr="004F0D92" w:rsidRDefault="00883E88" w:rsidP="00E3057A">
            <w:pPr>
              <w:jc w:val="center"/>
              <w:rPr>
                <w:lang w:val="be-BY"/>
              </w:rPr>
            </w:pPr>
            <w:r w:rsidRPr="004F0D92">
              <w:rPr>
                <w:lang w:val="be-BY"/>
              </w:rPr>
              <w:t>1 квартал</w:t>
            </w:r>
          </w:p>
        </w:tc>
        <w:tc>
          <w:tcPr>
            <w:tcW w:w="4734" w:type="dxa"/>
          </w:tcPr>
          <w:p w14:paraId="05D9701F" w14:textId="13AA21D2" w:rsidR="006376C1" w:rsidRPr="004F0D92" w:rsidRDefault="00693292" w:rsidP="00E3057A">
            <w:r w:rsidRPr="004F0D92">
              <w:t>Сектор</w:t>
            </w:r>
            <w:r w:rsidR="006376C1" w:rsidRPr="004F0D92">
              <w:t xml:space="preserve"> организационно-кадровой работы</w:t>
            </w:r>
          </w:p>
          <w:p w14:paraId="01AEFC74" w14:textId="28EE1003" w:rsidR="006376C1" w:rsidRPr="004F0D92" w:rsidRDefault="006376C1" w:rsidP="00E3057A">
            <w:pPr>
              <w:tabs>
                <w:tab w:val="left" w:pos="1091"/>
              </w:tabs>
            </w:pPr>
          </w:p>
        </w:tc>
      </w:tr>
      <w:tr w:rsidR="006F3F36" w:rsidRPr="004F0D92" w14:paraId="30D1767E" w14:textId="77777777" w:rsidTr="006376C1">
        <w:trPr>
          <w:trHeight w:val="1278"/>
        </w:trPr>
        <w:tc>
          <w:tcPr>
            <w:tcW w:w="648" w:type="dxa"/>
          </w:tcPr>
          <w:p w14:paraId="04A20702" w14:textId="27615AB8" w:rsidR="006376C1" w:rsidRPr="004F0D92" w:rsidRDefault="008760DA" w:rsidP="00CA61D4">
            <w:pPr>
              <w:jc w:val="center"/>
            </w:pPr>
            <w:r w:rsidRPr="004F0D92">
              <w:t>2</w:t>
            </w:r>
          </w:p>
        </w:tc>
        <w:tc>
          <w:tcPr>
            <w:tcW w:w="7965" w:type="dxa"/>
          </w:tcPr>
          <w:p w14:paraId="56F39817" w14:textId="4A1B9655" w:rsidR="006376C1" w:rsidRPr="004F0D92" w:rsidRDefault="006376C1" w:rsidP="00E3057A">
            <w:pPr>
              <w:jc w:val="both"/>
            </w:pPr>
            <w:r w:rsidRPr="004F0D92">
              <w:t>О</w:t>
            </w:r>
            <w:r w:rsidR="00883E88" w:rsidRPr="004F0D92">
              <w:rPr>
                <w:lang w:val="be-BY"/>
              </w:rPr>
              <w:t> </w:t>
            </w:r>
            <w:r w:rsidRPr="004F0D92">
              <w:t>результатах своевременности представления государственными гражданскими служащими и членами их семей, совместно с ними проживающих и ведущих совместное хозяйство, деклараций о доходах и имуществе за 2024 год</w:t>
            </w:r>
          </w:p>
        </w:tc>
        <w:tc>
          <w:tcPr>
            <w:tcW w:w="1701" w:type="dxa"/>
          </w:tcPr>
          <w:p w14:paraId="5A1E8551" w14:textId="136DFE10" w:rsidR="006376C1" w:rsidRPr="004F0D92" w:rsidRDefault="00883E88" w:rsidP="00E3057A">
            <w:pPr>
              <w:jc w:val="center"/>
              <w:rPr>
                <w:lang w:val="be-BY"/>
              </w:rPr>
            </w:pPr>
            <w:r w:rsidRPr="004F0D92">
              <w:rPr>
                <w:lang w:val="be-BY"/>
              </w:rPr>
              <w:t>1 квартал</w:t>
            </w:r>
          </w:p>
        </w:tc>
        <w:tc>
          <w:tcPr>
            <w:tcW w:w="4734" w:type="dxa"/>
          </w:tcPr>
          <w:p w14:paraId="5FED61E5" w14:textId="3809AF30" w:rsidR="006376C1" w:rsidRPr="004F0D92" w:rsidRDefault="00693292" w:rsidP="00E3057A">
            <w:r w:rsidRPr="004F0D92">
              <w:t xml:space="preserve">Сектор </w:t>
            </w:r>
            <w:r w:rsidR="006376C1" w:rsidRPr="004F0D92">
              <w:t>организационно-кадровой работы</w:t>
            </w:r>
          </w:p>
        </w:tc>
      </w:tr>
      <w:tr w:rsidR="006376C1" w:rsidRPr="004F0D92" w14:paraId="482B1A59" w14:textId="77777777" w:rsidTr="00E3057A">
        <w:trPr>
          <w:trHeight w:val="1423"/>
        </w:trPr>
        <w:tc>
          <w:tcPr>
            <w:tcW w:w="648" w:type="dxa"/>
          </w:tcPr>
          <w:p w14:paraId="7A83286D" w14:textId="44E7A0A1" w:rsidR="006376C1" w:rsidRPr="004F0D92" w:rsidRDefault="008760DA" w:rsidP="00CA61D4">
            <w:pPr>
              <w:jc w:val="center"/>
            </w:pPr>
            <w:r w:rsidRPr="004F0D92">
              <w:t>3</w:t>
            </w:r>
          </w:p>
        </w:tc>
        <w:tc>
          <w:tcPr>
            <w:tcW w:w="7965" w:type="dxa"/>
          </w:tcPr>
          <w:p w14:paraId="14B2CEF8" w14:textId="4BB91668" w:rsidR="006376C1" w:rsidRPr="004F0D92" w:rsidRDefault="006376C1" w:rsidP="006376C1">
            <w:pPr>
              <w:jc w:val="both"/>
            </w:pPr>
            <w:r w:rsidRPr="004F0D92">
              <w:t xml:space="preserve">О результатах проведения текущего внутреннего контроля по вопросу соблюдения порядка проведения зачета, возврата излишне уплаченных организациями и индивидуальными </w:t>
            </w:r>
            <w:r w:rsidRPr="004F0D92">
              <w:lastRenderedPageBreak/>
              <w:t>предпринимателями сумм налога, сбора (пошлин), установленных по результатам проверки иного лица</w:t>
            </w:r>
          </w:p>
        </w:tc>
        <w:tc>
          <w:tcPr>
            <w:tcW w:w="1701" w:type="dxa"/>
          </w:tcPr>
          <w:p w14:paraId="2ABAACD4" w14:textId="64214616" w:rsidR="006376C1" w:rsidRPr="004F0D92" w:rsidRDefault="00693292" w:rsidP="006376C1">
            <w:pPr>
              <w:jc w:val="center"/>
              <w:rPr>
                <w:lang w:val="be-BY"/>
              </w:rPr>
            </w:pPr>
            <w:r w:rsidRPr="004F0D92">
              <w:rPr>
                <w:lang w:val="be-BY"/>
              </w:rPr>
              <w:lastRenderedPageBreak/>
              <w:t>1</w:t>
            </w:r>
            <w:r w:rsidR="00883E88" w:rsidRPr="004F0D92">
              <w:rPr>
                <w:lang w:val="be-BY"/>
              </w:rPr>
              <w:t xml:space="preserve"> квартал</w:t>
            </w:r>
          </w:p>
        </w:tc>
        <w:tc>
          <w:tcPr>
            <w:tcW w:w="4734" w:type="dxa"/>
          </w:tcPr>
          <w:p w14:paraId="56850559" w14:textId="2E72563B" w:rsidR="006376C1" w:rsidRPr="004F0D92" w:rsidRDefault="006376C1" w:rsidP="006376C1">
            <w:r w:rsidRPr="004F0D92">
              <w:t>Управление учета налогов</w:t>
            </w:r>
          </w:p>
        </w:tc>
      </w:tr>
      <w:tr w:rsidR="00693292" w:rsidRPr="004F0D92" w14:paraId="46FFD00F" w14:textId="77777777" w:rsidTr="00E3057A">
        <w:trPr>
          <w:trHeight w:val="1423"/>
        </w:trPr>
        <w:tc>
          <w:tcPr>
            <w:tcW w:w="648" w:type="dxa"/>
          </w:tcPr>
          <w:p w14:paraId="434F6CAB" w14:textId="32C8CC86" w:rsidR="00693292" w:rsidRPr="004F0D92" w:rsidRDefault="00693292" w:rsidP="00693292">
            <w:pPr>
              <w:jc w:val="center"/>
            </w:pPr>
            <w:r w:rsidRPr="004F0D92">
              <w:t>4</w:t>
            </w:r>
          </w:p>
        </w:tc>
        <w:tc>
          <w:tcPr>
            <w:tcW w:w="7965" w:type="dxa"/>
          </w:tcPr>
          <w:p w14:paraId="5908AC98" w14:textId="2D5B1B34" w:rsidR="00693292" w:rsidRPr="004F0D92" w:rsidRDefault="00693292" w:rsidP="00693292">
            <w:pPr>
              <w:jc w:val="both"/>
            </w:pPr>
            <w:r w:rsidRPr="004F0D92">
              <w:t>О защите информации и контроле за соблюдением порядка организации информационной безопасности в инспекци</w:t>
            </w:r>
            <w:r w:rsidR="004F0D92">
              <w:t>и</w:t>
            </w:r>
            <w:r w:rsidRPr="004F0D92">
              <w:t xml:space="preserve"> МНС по Мозырскому району: использование пользователем средств вычислительной техники и информационных ресурсов в личных целях. </w:t>
            </w:r>
          </w:p>
        </w:tc>
        <w:tc>
          <w:tcPr>
            <w:tcW w:w="1701" w:type="dxa"/>
          </w:tcPr>
          <w:p w14:paraId="3CD22035" w14:textId="4442F5E9" w:rsidR="00693292" w:rsidRPr="004F0D92" w:rsidRDefault="00693292" w:rsidP="00693292">
            <w:pPr>
              <w:jc w:val="center"/>
              <w:rPr>
                <w:lang w:val="be-BY"/>
              </w:rPr>
            </w:pPr>
            <w:r w:rsidRPr="004F0D92">
              <w:rPr>
                <w:lang w:val="be-BY"/>
              </w:rPr>
              <w:t>1 квартал</w:t>
            </w:r>
          </w:p>
        </w:tc>
        <w:tc>
          <w:tcPr>
            <w:tcW w:w="4734" w:type="dxa"/>
          </w:tcPr>
          <w:p w14:paraId="642A54B0" w14:textId="2344771D" w:rsidR="00693292" w:rsidRPr="004F0D92" w:rsidRDefault="00693292" w:rsidP="00693292">
            <w:r w:rsidRPr="004F0D92">
              <w:t>Группа информационного обеспечения</w:t>
            </w:r>
          </w:p>
        </w:tc>
      </w:tr>
      <w:tr w:rsidR="006F3F36" w:rsidRPr="004F0D92" w14:paraId="3C6DB74F" w14:textId="77777777" w:rsidTr="00E3057A">
        <w:tc>
          <w:tcPr>
            <w:tcW w:w="648" w:type="dxa"/>
          </w:tcPr>
          <w:p w14:paraId="6B7392D7" w14:textId="002412ED" w:rsidR="006376C1" w:rsidRPr="004F0D92" w:rsidRDefault="00693292" w:rsidP="00CA61D4">
            <w:pPr>
              <w:jc w:val="center"/>
            </w:pPr>
            <w:r w:rsidRPr="004F0D92">
              <w:t>5</w:t>
            </w:r>
          </w:p>
        </w:tc>
        <w:tc>
          <w:tcPr>
            <w:tcW w:w="7965" w:type="dxa"/>
          </w:tcPr>
          <w:p w14:paraId="4BD52589" w14:textId="3BB43C98" w:rsidR="006376C1" w:rsidRPr="004F0D92" w:rsidRDefault="006376C1" w:rsidP="006376C1">
            <w:pPr>
              <w:jc w:val="both"/>
            </w:pPr>
            <w:r w:rsidRPr="004F0D92">
              <w:t xml:space="preserve">О результатах проведенного анализа сведений, отраженных государственными гражданскими служащими инспекции МНС по </w:t>
            </w:r>
            <w:r w:rsidR="008760DA" w:rsidRPr="004F0D92">
              <w:t>Мозырскому району</w:t>
            </w:r>
            <w:r w:rsidRPr="004F0D92">
              <w:t xml:space="preserve"> в декларациях о доходах и имуществе, на предмет наличия у них на праве собственности двух и более квартир и сдаче таких объектов недвижимости в аренду    </w:t>
            </w:r>
          </w:p>
        </w:tc>
        <w:tc>
          <w:tcPr>
            <w:tcW w:w="1701" w:type="dxa"/>
          </w:tcPr>
          <w:p w14:paraId="4B0DD41B" w14:textId="350FD548" w:rsidR="006376C1" w:rsidRPr="004F0D92" w:rsidRDefault="00883E88" w:rsidP="006376C1">
            <w:pPr>
              <w:rPr>
                <w:lang w:val="be-BY"/>
              </w:rPr>
            </w:pPr>
            <w:r w:rsidRPr="004F0D92">
              <w:rPr>
                <w:lang w:val="be-BY"/>
              </w:rPr>
              <w:t xml:space="preserve">  2 квартал</w:t>
            </w:r>
          </w:p>
        </w:tc>
        <w:tc>
          <w:tcPr>
            <w:tcW w:w="4734" w:type="dxa"/>
          </w:tcPr>
          <w:p w14:paraId="6C8EF9C1" w14:textId="757B6B71" w:rsidR="006376C1" w:rsidRPr="004F0D92" w:rsidRDefault="00693292" w:rsidP="006376C1">
            <w:pPr>
              <w:tabs>
                <w:tab w:val="left" w:pos="761"/>
              </w:tabs>
            </w:pPr>
            <w:r w:rsidRPr="004F0D92">
              <w:t xml:space="preserve">Сектор </w:t>
            </w:r>
            <w:r w:rsidR="006376C1" w:rsidRPr="004F0D92">
              <w:t>организационно-кадровой работы</w:t>
            </w:r>
          </w:p>
          <w:p w14:paraId="44105B2C" w14:textId="77777777" w:rsidR="006376C1" w:rsidRPr="004F0D92" w:rsidRDefault="006376C1" w:rsidP="006376C1">
            <w:pPr>
              <w:tabs>
                <w:tab w:val="left" w:pos="761"/>
              </w:tabs>
            </w:pPr>
            <w:r w:rsidRPr="004F0D92">
              <w:t>Управление налогообложения физических лиц</w:t>
            </w:r>
          </w:p>
          <w:p w14:paraId="42867CC7" w14:textId="77777777" w:rsidR="006376C1" w:rsidRPr="004F0D92" w:rsidRDefault="006376C1" w:rsidP="006376C1">
            <w:r w:rsidRPr="004F0D92">
              <w:t xml:space="preserve">               </w:t>
            </w:r>
          </w:p>
        </w:tc>
      </w:tr>
      <w:tr w:rsidR="00693292" w:rsidRPr="004F0D92" w14:paraId="6289889B" w14:textId="77777777" w:rsidTr="00E3057A">
        <w:tc>
          <w:tcPr>
            <w:tcW w:w="648" w:type="dxa"/>
          </w:tcPr>
          <w:p w14:paraId="4FE2A40D" w14:textId="478B80B0" w:rsidR="00693292" w:rsidRPr="004F0D92" w:rsidRDefault="00693292" w:rsidP="00693292">
            <w:pPr>
              <w:jc w:val="center"/>
            </w:pPr>
            <w:r w:rsidRPr="004F0D92">
              <w:t>6</w:t>
            </w:r>
          </w:p>
        </w:tc>
        <w:tc>
          <w:tcPr>
            <w:tcW w:w="7965" w:type="dxa"/>
          </w:tcPr>
          <w:p w14:paraId="44BC7611" w14:textId="58FE7513" w:rsidR="00693292" w:rsidRPr="004F0D92" w:rsidRDefault="00693292" w:rsidP="00693292">
            <w:pPr>
              <w:jc w:val="both"/>
            </w:pPr>
            <w:r w:rsidRPr="004F0D92">
              <w:t xml:space="preserve">О предотвращении и урегулировании конфликта интересов в инспекции МНС по Мозырскому району  </w:t>
            </w:r>
          </w:p>
        </w:tc>
        <w:tc>
          <w:tcPr>
            <w:tcW w:w="1701" w:type="dxa"/>
          </w:tcPr>
          <w:p w14:paraId="0D0A40DF" w14:textId="72F96F35" w:rsidR="00693292" w:rsidRPr="004F0D92" w:rsidRDefault="00693292" w:rsidP="00693292">
            <w:pPr>
              <w:rPr>
                <w:lang w:val="be-BY"/>
              </w:rPr>
            </w:pPr>
            <w:r w:rsidRPr="004F0D92">
              <w:t>2 квартал</w:t>
            </w:r>
          </w:p>
        </w:tc>
        <w:tc>
          <w:tcPr>
            <w:tcW w:w="4734" w:type="dxa"/>
          </w:tcPr>
          <w:p w14:paraId="4AFDF6FF" w14:textId="696E212B" w:rsidR="00693292" w:rsidRPr="004F0D92" w:rsidRDefault="00693292" w:rsidP="00693292">
            <w:pPr>
              <w:widowControl w:val="0"/>
              <w:autoSpaceDE w:val="0"/>
              <w:autoSpaceDN w:val="0"/>
              <w:adjustRightInd w:val="0"/>
            </w:pPr>
            <w:r w:rsidRPr="004F0D92">
              <w:t xml:space="preserve">Сектор организационно-кадровой работы </w:t>
            </w:r>
          </w:p>
          <w:p w14:paraId="0BF97D8A" w14:textId="77777777" w:rsidR="00693292" w:rsidRPr="004F0D92" w:rsidRDefault="00693292" w:rsidP="00693292">
            <w:pPr>
              <w:widowControl w:val="0"/>
              <w:autoSpaceDE w:val="0"/>
              <w:autoSpaceDN w:val="0"/>
              <w:adjustRightInd w:val="0"/>
            </w:pPr>
            <w:r w:rsidRPr="004F0D92">
              <w:rPr>
                <w:lang w:val="be-BY"/>
              </w:rPr>
              <w:t>Группа информационного обеспе</w:t>
            </w:r>
            <w:r w:rsidRPr="004F0D92">
              <w:t xml:space="preserve">чения </w:t>
            </w:r>
          </w:p>
          <w:p w14:paraId="5D67648E" w14:textId="77777777" w:rsidR="00693292" w:rsidRPr="004F0D92" w:rsidRDefault="00693292" w:rsidP="00693292">
            <w:pPr>
              <w:tabs>
                <w:tab w:val="left" w:pos="761"/>
              </w:tabs>
            </w:pPr>
          </w:p>
        </w:tc>
      </w:tr>
      <w:tr w:rsidR="004F0D92" w:rsidRPr="004F0D92" w14:paraId="5BB99BC4" w14:textId="77777777" w:rsidTr="00E3057A">
        <w:tc>
          <w:tcPr>
            <w:tcW w:w="648" w:type="dxa"/>
          </w:tcPr>
          <w:p w14:paraId="4505244C" w14:textId="2B0CB88B" w:rsidR="004F0D92" w:rsidRPr="004F0D92" w:rsidRDefault="004F0D92" w:rsidP="004F0D92">
            <w:pPr>
              <w:jc w:val="center"/>
            </w:pPr>
            <w:r>
              <w:t>7</w:t>
            </w:r>
          </w:p>
        </w:tc>
        <w:tc>
          <w:tcPr>
            <w:tcW w:w="7965" w:type="dxa"/>
          </w:tcPr>
          <w:p w14:paraId="714E5DA9" w14:textId="47CB4A8A" w:rsidR="004F0D92" w:rsidRPr="004F0D92" w:rsidRDefault="004F0D92" w:rsidP="004F0D92">
            <w:pPr>
              <w:jc w:val="both"/>
            </w:pPr>
            <w:r>
              <w:t xml:space="preserve">О результатах анализа полноты и своевременности принятия мер по погашению задолженности по платежам в бюджет </w:t>
            </w:r>
          </w:p>
        </w:tc>
        <w:tc>
          <w:tcPr>
            <w:tcW w:w="1701" w:type="dxa"/>
          </w:tcPr>
          <w:p w14:paraId="666C055E" w14:textId="5CF76CBE" w:rsidR="004F0D92" w:rsidRPr="004F0D92" w:rsidRDefault="004F0D92" w:rsidP="004F0D92">
            <w:r>
              <w:t>2 квартал</w:t>
            </w:r>
          </w:p>
        </w:tc>
        <w:tc>
          <w:tcPr>
            <w:tcW w:w="4734" w:type="dxa"/>
          </w:tcPr>
          <w:p w14:paraId="1B13A259" w14:textId="77777777" w:rsidR="004F0D92" w:rsidRPr="004F0D92" w:rsidRDefault="004F0D92" w:rsidP="004F0D92">
            <w:pPr>
              <w:rPr>
                <w:color w:val="000000"/>
              </w:rPr>
            </w:pPr>
            <w:r w:rsidRPr="004F0D92">
              <w:rPr>
                <w:color w:val="000000"/>
              </w:rPr>
              <w:t>Управление налогообложения физических лиц</w:t>
            </w:r>
          </w:p>
          <w:p w14:paraId="5B47E455" w14:textId="77777777" w:rsidR="004F0D92" w:rsidRPr="004F0D92" w:rsidRDefault="004F0D92" w:rsidP="004F0D92">
            <w:pPr>
              <w:rPr>
                <w:rStyle w:val="FontStyle14"/>
              </w:rPr>
            </w:pPr>
            <w:r w:rsidRPr="004F0D92">
              <w:rPr>
                <w:rStyle w:val="FontStyle14"/>
              </w:rPr>
              <w:t>Управление учета налогов</w:t>
            </w:r>
          </w:p>
          <w:p w14:paraId="1AD422A3" w14:textId="77777777" w:rsidR="004F0D92" w:rsidRPr="004F0D92" w:rsidRDefault="004F0D92" w:rsidP="004F0D92">
            <w:pPr>
              <w:rPr>
                <w:color w:val="000000"/>
              </w:rPr>
            </w:pPr>
            <w:r w:rsidRPr="004F0D92">
              <w:rPr>
                <w:color w:val="000000"/>
              </w:rPr>
              <w:t>Отдел по работе с плательщиками по Ельскому району</w:t>
            </w:r>
          </w:p>
          <w:p w14:paraId="57419810" w14:textId="77777777" w:rsidR="004F0D92" w:rsidRPr="004F0D92" w:rsidRDefault="004F0D92" w:rsidP="004F0D92">
            <w:pPr>
              <w:rPr>
                <w:color w:val="000000"/>
              </w:rPr>
            </w:pPr>
            <w:r w:rsidRPr="004F0D92">
              <w:rPr>
                <w:color w:val="000000"/>
              </w:rPr>
              <w:t>Отдел по работе с плательщиками по Наровлянскому району</w:t>
            </w:r>
          </w:p>
          <w:p w14:paraId="5916D36B" w14:textId="77777777" w:rsidR="004F0D92" w:rsidRPr="004F0D92" w:rsidRDefault="004F0D92" w:rsidP="004F0D9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93292" w:rsidRPr="004F0D92" w14:paraId="34934427" w14:textId="77777777" w:rsidTr="00E3057A">
        <w:tc>
          <w:tcPr>
            <w:tcW w:w="648" w:type="dxa"/>
          </w:tcPr>
          <w:p w14:paraId="18DD64C7" w14:textId="6CF8FA31" w:rsidR="00693292" w:rsidRPr="004F0D92" w:rsidRDefault="004F0D92" w:rsidP="00693292">
            <w:pPr>
              <w:jc w:val="center"/>
            </w:pPr>
            <w:r>
              <w:lastRenderedPageBreak/>
              <w:t>8</w:t>
            </w:r>
          </w:p>
        </w:tc>
        <w:tc>
          <w:tcPr>
            <w:tcW w:w="7965" w:type="dxa"/>
          </w:tcPr>
          <w:p w14:paraId="006FD56D" w14:textId="49DA25ED" w:rsidR="00693292" w:rsidRPr="004F0D92" w:rsidRDefault="00693292" w:rsidP="00693292">
            <w:pPr>
              <w:jc w:val="both"/>
            </w:pPr>
            <w:r w:rsidRPr="004F0D92">
              <w:t>О результатах проверок фактов получения выигрышей работниками инспекции МНС по Мозырскому району в игорных заведениях, в том числе в букмекерских конторах, залах игровых автоматов и казино и отражения их в декларациях о доходах и имуществе, а также на предмет доступа в игорные заведения в рабочее время</w:t>
            </w:r>
          </w:p>
        </w:tc>
        <w:tc>
          <w:tcPr>
            <w:tcW w:w="1701" w:type="dxa"/>
          </w:tcPr>
          <w:p w14:paraId="5D5B73BD" w14:textId="550B5DB6" w:rsidR="00693292" w:rsidRPr="004F0D92" w:rsidRDefault="00693292" w:rsidP="00693292">
            <w:r w:rsidRPr="004F0D92">
              <w:t>2 квартал</w:t>
            </w:r>
          </w:p>
        </w:tc>
        <w:tc>
          <w:tcPr>
            <w:tcW w:w="4734" w:type="dxa"/>
          </w:tcPr>
          <w:p w14:paraId="1873FBE5" w14:textId="40FB59FE" w:rsidR="00693292" w:rsidRPr="004F0D92" w:rsidRDefault="00693292" w:rsidP="00693292">
            <w:pPr>
              <w:widowControl w:val="0"/>
              <w:autoSpaceDE w:val="0"/>
              <w:autoSpaceDN w:val="0"/>
              <w:adjustRightInd w:val="0"/>
            </w:pPr>
            <w:r w:rsidRPr="004F0D92">
              <w:t>Сектор организационно-кадровой работы</w:t>
            </w:r>
          </w:p>
        </w:tc>
      </w:tr>
      <w:tr w:rsidR="006F3F36" w:rsidRPr="004F0D92" w14:paraId="0CB02F33" w14:textId="77777777" w:rsidTr="00E3057A">
        <w:trPr>
          <w:trHeight w:val="2460"/>
        </w:trPr>
        <w:tc>
          <w:tcPr>
            <w:tcW w:w="648" w:type="dxa"/>
          </w:tcPr>
          <w:p w14:paraId="7416580A" w14:textId="58ACA6DB" w:rsidR="00A3438D" w:rsidRPr="004F0D92" w:rsidRDefault="004F0D92" w:rsidP="00CA61D4">
            <w:pPr>
              <w:jc w:val="center"/>
            </w:pPr>
            <w:r>
              <w:t>9</w:t>
            </w:r>
          </w:p>
        </w:tc>
        <w:tc>
          <w:tcPr>
            <w:tcW w:w="7965" w:type="dxa"/>
          </w:tcPr>
          <w:p w14:paraId="183C6209" w14:textId="6DACEFA5" w:rsidR="00A3438D" w:rsidRPr="004F0D92" w:rsidRDefault="00A3438D" w:rsidP="00A3438D">
            <w:pPr>
              <w:jc w:val="both"/>
            </w:pPr>
            <w:r w:rsidRPr="004F0D92">
              <w:t>О результатах анализа использования служебных и специальных автомобилей, а также совершения на них административных правонарушений против безопасности движения в инспекци</w:t>
            </w:r>
            <w:r w:rsidR="008760DA" w:rsidRPr="004F0D92">
              <w:t>и</w:t>
            </w:r>
            <w:r w:rsidRPr="004F0D92">
              <w:t xml:space="preserve"> МНС по </w:t>
            </w:r>
            <w:r w:rsidR="008760DA" w:rsidRPr="004F0D92">
              <w:t>Мозырскому району</w:t>
            </w:r>
          </w:p>
        </w:tc>
        <w:tc>
          <w:tcPr>
            <w:tcW w:w="1701" w:type="dxa"/>
          </w:tcPr>
          <w:p w14:paraId="1A5D314C" w14:textId="0B364729" w:rsidR="00A3438D" w:rsidRPr="004F0D92" w:rsidRDefault="00883E88" w:rsidP="00A3438D">
            <w:pPr>
              <w:jc w:val="center"/>
              <w:rPr>
                <w:lang w:val="be-BY"/>
              </w:rPr>
            </w:pPr>
            <w:r w:rsidRPr="004F0D92">
              <w:rPr>
                <w:lang w:val="be-BY"/>
              </w:rPr>
              <w:t>3 квартал</w:t>
            </w:r>
          </w:p>
          <w:p w14:paraId="5F89A40C" w14:textId="40E99128" w:rsidR="00A3438D" w:rsidRPr="004F0D92" w:rsidRDefault="00A3438D" w:rsidP="00A3438D">
            <w:pPr>
              <w:jc w:val="center"/>
            </w:pPr>
          </w:p>
        </w:tc>
        <w:tc>
          <w:tcPr>
            <w:tcW w:w="4734" w:type="dxa"/>
          </w:tcPr>
          <w:p w14:paraId="3066CD61" w14:textId="27E15F1F" w:rsidR="00693292" w:rsidRPr="004F0D92" w:rsidRDefault="00693292" w:rsidP="00A3438D">
            <w:r w:rsidRPr="004F0D92">
              <w:t>Управление учёта налогов</w:t>
            </w:r>
          </w:p>
          <w:p w14:paraId="3E6743B7" w14:textId="30B5255A" w:rsidR="00A3438D" w:rsidRPr="004F0D92" w:rsidRDefault="00A3438D" w:rsidP="00A3438D">
            <w:r w:rsidRPr="004F0D92">
              <w:t>Управление оперативных мероприятий</w:t>
            </w:r>
          </w:p>
          <w:p w14:paraId="1A9D97C7" w14:textId="5A7EBB4A" w:rsidR="00A3438D" w:rsidRPr="004F0D92" w:rsidRDefault="00883E88" w:rsidP="00A3438D">
            <w:r w:rsidRPr="004F0D92">
              <w:t>Отделение</w:t>
            </w:r>
            <w:r w:rsidR="00A3438D" w:rsidRPr="004F0D92">
              <w:t xml:space="preserve"> организационно-технического обеспечения</w:t>
            </w:r>
          </w:p>
          <w:p w14:paraId="2AD46E08" w14:textId="2E6E04DF" w:rsidR="00A3438D" w:rsidRPr="004F0D92" w:rsidRDefault="00883E88" w:rsidP="00A3438D">
            <w:pPr>
              <w:tabs>
                <w:tab w:val="left" w:pos="1061"/>
              </w:tabs>
            </w:pPr>
            <w:r w:rsidRPr="004F0D92">
              <w:t xml:space="preserve">Группа </w:t>
            </w:r>
            <w:r w:rsidR="00A3438D" w:rsidRPr="004F0D92">
              <w:t xml:space="preserve">бухгалтерского учета и отчетности </w:t>
            </w:r>
          </w:p>
          <w:p w14:paraId="328E0059" w14:textId="19997C72" w:rsidR="00A3438D" w:rsidRPr="004F0D92" w:rsidRDefault="00883E88" w:rsidP="00A3438D">
            <w:pPr>
              <w:tabs>
                <w:tab w:val="left" w:pos="1091"/>
              </w:tabs>
            </w:pPr>
            <w:r w:rsidRPr="004F0D92">
              <w:rPr>
                <w:lang w:val="be-BY"/>
              </w:rPr>
              <w:t>Группа информац</w:t>
            </w:r>
            <w:r w:rsidR="00693292" w:rsidRPr="004F0D92">
              <w:t>и</w:t>
            </w:r>
            <w:r w:rsidRPr="004F0D92">
              <w:rPr>
                <w:lang w:val="be-BY"/>
              </w:rPr>
              <w:t>онного обеспе</w:t>
            </w:r>
            <w:r w:rsidRPr="004F0D92">
              <w:t>чения</w:t>
            </w:r>
          </w:p>
        </w:tc>
      </w:tr>
      <w:tr w:rsidR="00693292" w:rsidRPr="004F0D92" w14:paraId="1EC7CE75" w14:textId="77777777" w:rsidTr="00E3057A">
        <w:trPr>
          <w:trHeight w:val="2460"/>
        </w:trPr>
        <w:tc>
          <w:tcPr>
            <w:tcW w:w="648" w:type="dxa"/>
          </w:tcPr>
          <w:p w14:paraId="23E8D31B" w14:textId="37F93B1F" w:rsidR="00693292" w:rsidRPr="004F0D92" w:rsidRDefault="004F0D92" w:rsidP="00693292">
            <w:pPr>
              <w:jc w:val="center"/>
            </w:pPr>
            <w:r>
              <w:t>10</w:t>
            </w:r>
          </w:p>
        </w:tc>
        <w:tc>
          <w:tcPr>
            <w:tcW w:w="7965" w:type="dxa"/>
          </w:tcPr>
          <w:p w14:paraId="35F76A7B" w14:textId="1CD87E1B" w:rsidR="00693292" w:rsidRPr="004F0D92" w:rsidRDefault="00693292" w:rsidP="00693292">
            <w:pPr>
              <w:jc w:val="both"/>
            </w:pPr>
            <w:r w:rsidRPr="004F0D92">
              <w:t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инспекции МНС по Мозырскому району и членов их семей, подлежащих проверке в 2025 году</w:t>
            </w:r>
          </w:p>
        </w:tc>
        <w:tc>
          <w:tcPr>
            <w:tcW w:w="1701" w:type="dxa"/>
          </w:tcPr>
          <w:p w14:paraId="6FBCC8F2" w14:textId="4EDC82BB" w:rsidR="00693292" w:rsidRPr="004F0D92" w:rsidRDefault="00693292" w:rsidP="00693292">
            <w:pPr>
              <w:jc w:val="center"/>
            </w:pPr>
            <w:r w:rsidRPr="004F0D92">
              <w:t>3 квартал</w:t>
            </w:r>
          </w:p>
        </w:tc>
        <w:tc>
          <w:tcPr>
            <w:tcW w:w="4734" w:type="dxa"/>
          </w:tcPr>
          <w:p w14:paraId="3875EB11" w14:textId="6694790E" w:rsidR="00693292" w:rsidRPr="004F0D92" w:rsidRDefault="00693292" w:rsidP="00693292">
            <w:r w:rsidRPr="004F0D92">
              <w:t>Сектор организационно-кадровой работы</w:t>
            </w:r>
          </w:p>
        </w:tc>
      </w:tr>
      <w:tr w:rsidR="004F0D92" w:rsidRPr="004F0D92" w14:paraId="52B06FA3" w14:textId="77777777" w:rsidTr="00E3057A">
        <w:trPr>
          <w:trHeight w:val="2460"/>
        </w:trPr>
        <w:tc>
          <w:tcPr>
            <w:tcW w:w="648" w:type="dxa"/>
          </w:tcPr>
          <w:p w14:paraId="13120ABC" w14:textId="677BC2B5" w:rsidR="004F0D92" w:rsidRPr="004F0D92" w:rsidRDefault="004F0D92" w:rsidP="00693292">
            <w:pPr>
              <w:jc w:val="center"/>
            </w:pPr>
          </w:p>
        </w:tc>
        <w:tc>
          <w:tcPr>
            <w:tcW w:w="7965" w:type="dxa"/>
          </w:tcPr>
          <w:p w14:paraId="36328BD0" w14:textId="7A609D34" w:rsidR="004F0D92" w:rsidRPr="004F0D92" w:rsidRDefault="004F0D92" w:rsidP="00693292">
            <w:pPr>
              <w:jc w:val="both"/>
            </w:pPr>
          </w:p>
        </w:tc>
        <w:tc>
          <w:tcPr>
            <w:tcW w:w="1701" w:type="dxa"/>
          </w:tcPr>
          <w:p w14:paraId="4C2A8945" w14:textId="75D4A8E7" w:rsidR="004F0D92" w:rsidRPr="004F0D92" w:rsidRDefault="004F0D92" w:rsidP="00693292">
            <w:pPr>
              <w:jc w:val="center"/>
            </w:pPr>
          </w:p>
        </w:tc>
        <w:tc>
          <w:tcPr>
            <w:tcW w:w="4734" w:type="dxa"/>
          </w:tcPr>
          <w:p w14:paraId="16E10CB0" w14:textId="77777777" w:rsidR="004F0D92" w:rsidRPr="004F0D92" w:rsidRDefault="004F0D92" w:rsidP="00693292"/>
        </w:tc>
      </w:tr>
      <w:tr w:rsidR="006F3F36" w:rsidRPr="004F0D92" w14:paraId="30DFAD15" w14:textId="77777777" w:rsidTr="00E305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B51" w14:textId="7F08E9B2" w:rsidR="00A3438D" w:rsidRPr="004F0D92" w:rsidRDefault="008760DA" w:rsidP="00A3438D">
            <w:pPr>
              <w:jc w:val="both"/>
            </w:pPr>
            <w:r w:rsidRPr="004F0D92">
              <w:t>1</w:t>
            </w:r>
            <w:r w:rsidR="004F0D92">
              <w:t>1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03E" w14:textId="623E7083" w:rsidR="00A3438D" w:rsidRPr="004F0D92" w:rsidRDefault="00AF0CBC" w:rsidP="00A3438D">
            <w:pPr>
              <w:jc w:val="both"/>
            </w:pPr>
            <w:r w:rsidRPr="004F0D92">
              <w:rPr>
                <w:color w:val="000000"/>
              </w:rPr>
              <w:t>О результатах анализа обоснованности принятия решения о возврате денежных средств из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D2DD" w14:textId="61687D44" w:rsidR="00A3438D" w:rsidRPr="004F0D92" w:rsidRDefault="00E17DF6" w:rsidP="00A3438D">
            <w:pPr>
              <w:jc w:val="center"/>
            </w:pPr>
            <w:r w:rsidRPr="004F0D92">
              <w:t>3</w:t>
            </w:r>
            <w:r w:rsidR="007D5B9A" w:rsidRPr="004F0D92">
              <w:t xml:space="preserve"> квартал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856" w14:textId="77777777" w:rsidR="007D5B9A" w:rsidRPr="004F0D92" w:rsidRDefault="007D5B9A" w:rsidP="007D5B9A">
            <w:pPr>
              <w:rPr>
                <w:color w:val="000000"/>
              </w:rPr>
            </w:pPr>
            <w:r w:rsidRPr="004F0D92">
              <w:rPr>
                <w:color w:val="000000"/>
              </w:rPr>
              <w:t>Управление налогообложения физических лиц</w:t>
            </w:r>
          </w:p>
          <w:p w14:paraId="2CD34417" w14:textId="009A7A84" w:rsidR="00AF0CBC" w:rsidRPr="004F0D92" w:rsidRDefault="00AF0CBC" w:rsidP="00AF0CBC">
            <w:pPr>
              <w:rPr>
                <w:rStyle w:val="FontStyle14"/>
              </w:rPr>
            </w:pPr>
            <w:r w:rsidRPr="004F0D92">
              <w:rPr>
                <w:rStyle w:val="FontStyle14"/>
              </w:rPr>
              <w:t>Управление учета налогов</w:t>
            </w:r>
          </w:p>
          <w:p w14:paraId="415AC124" w14:textId="58EE5F64" w:rsidR="00E17DF6" w:rsidRPr="004F0D92" w:rsidRDefault="00E17DF6" w:rsidP="00AF0CBC">
            <w:pPr>
              <w:rPr>
                <w:rStyle w:val="FontStyle14"/>
              </w:rPr>
            </w:pPr>
            <w:r w:rsidRPr="004F0D92">
              <w:rPr>
                <w:rStyle w:val="FontStyle14"/>
              </w:rPr>
              <w:t>Отдел по работе с плательщиками</w:t>
            </w:r>
          </w:p>
          <w:p w14:paraId="3FE7E7FE" w14:textId="77777777" w:rsidR="00AF0CBC" w:rsidRPr="004F0D92" w:rsidRDefault="00AF0CBC" w:rsidP="00AF0CBC">
            <w:pPr>
              <w:rPr>
                <w:color w:val="000000"/>
              </w:rPr>
            </w:pPr>
            <w:r w:rsidRPr="004F0D92">
              <w:rPr>
                <w:color w:val="000000"/>
              </w:rPr>
              <w:t>Отдел по работе с плательщиками по Ельскому району</w:t>
            </w:r>
          </w:p>
          <w:p w14:paraId="3EBBD99C" w14:textId="77777777" w:rsidR="00AF0CBC" w:rsidRPr="004F0D92" w:rsidRDefault="00AF0CBC" w:rsidP="00AF0CBC">
            <w:pPr>
              <w:rPr>
                <w:color w:val="000000"/>
              </w:rPr>
            </w:pPr>
            <w:r w:rsidRPr="004F0D92">
              <w:rPr>
                <w:color w:val="000000"/>
              </w:rPr>
              <w:t>Отдел по работе с плательщиками по Наровлянскому району</w:t>
            </w:r>
          </w:p>
          <w:p w14:paraId="18B3480C" w14:textId="09CD877C" w:rsidR="00A3438D" w:rsidRPr="004F0D92" w:rsidRDefault="00A3438D" w:rsidP="00E17DF6">
            <w:pPr>
              <w:rPr>
                <w:highlight w:val="yellow"/>
              </w:rPr>
            </w:pPr>
          </w:p>
        </w:tc>
      </w:tr>
      <w:tr w:rsidR="006F3F36" w:rsidRPr="004F0D92" w14:paraId="21BAC4CB" w14:textId="77777777" w:rsidTr="00E3057A">
        <w:tc>
          <w:tcPr>
            <w:tcW w:w="648" w:type="dxa"/>
          </w:tcPr>
          <w:p w14:paraId="0BE2D6F6" w14:textId="0396D53F" w:rsidR="00A3438D" w:rsidRPr="004F0D92" w:rsidRDefault="00E17DF6" w:rsidP="00A3438D">
            <w:pPr>
              <w:jc w:val="both"/>
            </w:pPr>
            <w:r w:rsidRPr="004F0D92">
              <w:t>1</w:t>
            </w:r>
            <w:r w:rsidR="004F0D92">
              <w:t>2</w:t>
            </w:r>
          </w:p>
        </w:tc>
        <w:tc>
          <w:tcPr>
            <w:tcW w:w="7965" w:type="dxa"/>
          </w:tcPr>
          <w:p w14:paraId="185D4495" w14:textId="1B2F674B" w:rsidR="00A3438D" w:rsidRPr="004F0D92" w:rsidRDefault="00A3438D" w:rsidP="00A3438D">
            <w:pPr>
              <w:pStyle w:val="Style9"/>
              <w:spacing w:line="240" w:lineRule="auto"/>
              <w:ind w:left="49" w:right="60"/>
              <w:jc w:val="both"/>
              <w:rPr>
                <w:sz w:val="30"/>
                <w:szCs w:val="30"/>
              </w:rPr>
            </w:pPr>
            <w:r w:rsidRPr="004F0D92">
              <w:rPr>
                <w:sz w:val="30"/>
                <w:szCs w:val="30"/>
              </w:rPr>
              <w:t xml:space="preserve">О результатах анализа непривлечения к административной ответственности субъектов хозяйствования и их виновных лиц, в действиях которых установлены признаки административного правонарушения </w:t>
            </w:r>
          </w:p>
        </w:tc>
        <w:tc>
          <w:tcPr>
            <w:tcW w:w="1701" w:type="dxa"/>
          </w:tcPr>
          <w:p w14:paraId="4D1CB7DC" w14:textId="16A82DD3" w:rsidR="00A3438D" w:rsidRPr="004F0D92" w:rsidRDefault="00E17DF6" w:rsidP="00A3438D">
            <w:pPr>
              <w:pStyle w:val="Style9"/>
              <w:spacing w:line="240" w:lineRule="auto"/>
              <w:rPr>
                <w:rStyle w:val="FontStyle14"/>
              </w:rPr>
            </w:pPr>
            <w:r w:rsidRPr="004F0D92">
              <w:rPr>
                <w:rStyle w:val="FontStyle14"/>
              </w:rPr>
              <w:t>4 квартал</w:t>
            </w:r>
          </w:p>
        </w:tc>
        <w:tc>
          <w:tcPr>
            <w:tcW w:w="4734" w:type="dxa"/>
          </w:tcPr>
          <w:p w14:paraId="61C64172" w14:textId="19BCC4AD" w:rsidR="00A3438D" w:rsidRPr="004F0D92" w:rsidRDefault="00A3438D" w:rsidP="00A3438D">
            <w:pPr>
              <w:pStyle w:val="Style9"/>
              <w:spacing w:line="240" w:lineRule="auto"/>
              <w:jc w:val="left"/>
              <w:rPr>
                <w:rStyle w:val="FontStyle14"/>
              </w:rPr>
            </w:pPr>
            <w:r w:rsidRPr="004F0D92">
              <w:rPr>
                <w:rStyle w:val="FontStyle14"/>
              </w:rPr>
              <w:t>Управление камеральн</w:t>
            </w:r>
            <w:r w:rsidR="008760DA" w:rsidRPr="004F0D92">
              <w:rPr>
                <w:rStyle w:val="FontStyle14"/>
              </w:rPr>
              <w:t>ых проверок</w:t>
            </w:r>
          </w:p>
          <w:p w14:paraId="0A27537E" w14:textId="0185ABE6" w:rsidR="00A3438D" w:rsidRPr="004F0D92" w:rsidRDefault="00A3438D" w:rsidP="00A3438D">
            <w:pPr>
              <w:pStyle w:val="Style9"/>
              <w:spacing w:line="240" w:lineRule="auto"/>
              <w:jc w:val="left"/>
              <w:rPr>
                <w:rStyle w:val="FontStyle14"/>
              </w:rPr>
            </w:pPr>
            <w:r w:rsidRPr="004F0D92">
              <w:rPr>
                <w:rStyle w:val="FontStyle14"/>
              </w:rPr>
              <w:t>Управление контрольной работы</w:t>
            </w:r>
          </w:p>
        </w:tc>
      </w:tr>
      <w:tr w:rsidR="00176975" w:rsidRPr="004F0D92" w14:paraId="256DD848" w14:textId="77777777" w:rsidTr="00E3057A">
        <w:tc>
          <w:tcPr>
            <w:tcW w:w="648" w:type="dxa"/>
          </w:tcPr>
          <w:p w14:paraId="11CB42B6" w14:textId="532372D8" w:rsidR="00176975" w:rsidRPr="004F0D92" w:rsidRDefault="008760DA" w:rsidP="00176975">
            <w:pPr>
              <w:jc w:val="both"/>
            </w:pPr>
            <w:r w:rsidRPr="004F0D92">
              <w:t>1</w:t>
            </w:r>
            <w:r w:rsidR="004F0D92">
              <w:t>3</w:t>
            </w:r>
          </w:p>
        </w:tc>
        <w:tc>
          <w:tcPr>
            <w:tcW w:w="7965" w:type="dxa"/>
          </w:tcPr>
          <w:p w14:paraId="3DCAEBBA" w14:textId="6F24160C" w:rsidR="00176975" w:rsidRPr="004F0D92" w:rsidRDefault="00176975" w:rsidP="00176975">
            <w:pPr>
              <w:pStyle w:val="Style9"/>
              <w:spacing w:line="240" w:lineRule="auto"/>
              <w:ind w:left="49" w:right="60"/>
              <w:jc w:val="both"/>
              <w:rPr>
                <w:sz w:val="30"/>
                <w:szCs w:val="30"/>
              </w:rPr>
            </w:pPr>
            <w:r w:rsidRPr="004F0D92">
              <w:rPr>
                <w:sz w:val="30"/>
                <w:szCs w:val="30"/>
              </w:rPr>
              <w:t xml:space="preserve">О соблюдении в </w:t>
            </w:r>
            <w:r w:rsidR="008760DA" w:rsidRPr="004F0D92">
              <w:rPr>
                <w:sz w:val="30"/>
                <w:szCs w:val="30"/>
              </w:rPr>
              <w:t>инспекции</w:t>
            </w:r>
            <w:r w:rsidRPr="004F0D92">
              <w:rPr>
                <w:sz w:val="30"/>
                <w:szCs w:val="30"/>
              </w:rPr>
              <w:t xml:space="preserve"> МНС </w:t>
            </w:r>
            <w:r w:rsidR="008760DA" w:rsidRPr="004F0D92">
              <w:rPr>
                <w:sz w:val="30"/>
                <w:szCs w:val="30"/>
              </w:rPr>
              <w:t>по Мозырскому району</w:t>
            </w:r>
            <w:r w:rsidRPr="004F0D92">
              <w:rPr>
                <w:sz w:val="30"/>
                <w:szCs w:val="30"/>
              </w:rPr>
              <w:t xml:space="preserve">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701" w:type="dxa"/>
          </w:tcPr>
          <w:p w14:paraId="2CC20D79" w14:textId="3ED6B27A" w:rsidR="00176975" w:rsidRPr="004F0D92" w:rsidRDefault="00E17DF6" w:rsidP="00176975">
            <w:pPr>
              <w:pStyle w:val="Style9"/>
              <w:spacing w:line="240" w:lineRule="auto"/>
              <w:rPr>
                <w:rStyle w:val="FontStyle14"/>
              </w:rPr>
            </w:pPr>
            <w:r w:rsidRPr="004F0D92">
              <w:rPr>
                <w:rStyle w:val="FontStyle14"/>
              </w:rPr>
              <w:t>4 квартал</w:t>
            </w:r>
          </w:p>
        </w:tc>
        <w:tc>
          <w:tcPr>
            <w:tcW w:w="4734" w:type="dxa"/>
          </w:tcPr>
          <w:p w14:paraId="496D6B5C" w14:textId="77777777" w:rsidR="008760DA" w:rsidRPr="004F0D92" w:rsidRDefault="008760DA" w:rsidP="008760DA">
            <w:pPr>
              <w:rPr>
                <w:color w:val="000000"/>
              </w:rPr>
            </w:pPr>
            <w:r w:rsidRPr="004F0D92">
              <w:rPr>
                <w:color w:val="000000"/>
              </w:rPr>
              <w:t>Отделение организационно-технического обеспечения</w:t>
            </w:r>
          </w:p>
          <w:p w14:paraId="05BC7753" w14:textId="77777777" w:rsidR="008760DA" w:rsidRPr="004F0D92" w:rsidRDefault="008760DA" w:rsidP="008760DA">
            <w:pPr>
              <w:rPr>
                <w:color w:val="000000"/>
              </w:rPr>
            </w:pPr>
            <w:r w:rsidRPr="004F0D92">
              <w:rPr>
                <w:color w:val="000000"/>
              </w:rPr>
              <w:t xml:space="preserve">Сектор правовой работы </w:t>
            </w:r>
          </w:p>
          <w:p w14:paraId="2B8B98B3" w14:textId="1DD6E672" w:rsidR="00176975" w:rsidRPr="004F0D92" w:rsidRDefault="008760DA" w:rsidP="008760DA">
            <w:pPr>
              <w:rPr>
                <w:rStyle w:val="FontStyle14"/>
                <w:color w:val="000000"/>
              </w:rPr>
            </w:pPr>
            <w:r w:rsidRPr="004F0D92">
              <w:rPr>
                <w:color w:val="000000"/>
              </w:rPr>
              <w:t>Группа бухгалтерского учета и отчетности</w:t>
            </w:r>
          </w:p>
        </w:tc>
      </w:tr>
      <w:tr w:rsidR="006F3F36" w:rsidRPr="004F0D92" w14:paraId="290DE6E4" w14:textId="77777777" w:rsidTr="00E3057A">
        <w:tc>
          <w:tcPr>
            <w:tcW w:w="648" w:type="dxa"/>
          </w:tcPr>
          <w:p w14:paraId="151C662E" w14:textId="329D8DCF" w:rsidR="00A3438D" w:rsidRPr="004F0D92" w:rsidRDefault="00E17DF6" w:rsidP="00A3438D">
            <w:pPr>
              <w:jc w:val="both"/>
            </w:pPr>
            <w:r w:rsidRPr="004F0D92">
              <w:t>1</w:t>
            </w:r>
            <w:r w:rsidR="004F0D92">
              <w:t>4</w:t>
            </w:r>
          </w:p>
        </w:tc>
        <w:tc>
          <w:tcPr>
            <w:tcW w:w="7965" w:type="dxa"/>
          </w:tcPr>
          <w:p w14:paraId="7D88C2A8" w14:textId="77777777" w:rsidR="00A3438D" w:rsidRPr="004F0D92" w:rsidRDefault="00A3438D" w:rsidP="00A3438D">
            <w:pPr>
              <w:jc w:val="both"/>
            </w:pPr>
            <w:r w:rsidRPr="004F0D92">
              <w:t xml:space="preserve">О результатах анализа проверок субъектов хозяйствования, подлежащих ликвидации (прекращению деятельности), </w:t>
            </w:r>
            <w:r w:rsidRPr="004F0D92">
              <w:lastRenderedPageBreak/>
              <w:t>безрезультативных проверок и проверок, в результате которых начисляются малозначительные суммы, с точки зрения соблюдения антикоррупционного законодательства</w:t>
            </w:r>
          </w:p>
        </w:tc>
        <w:tc>
          <w:tcPr>
            <w:tcW w:w="1701" w:type="dxa"/>
          </w:tcPr>
          <w:p w14:paraId="02A09FF8" w14:textId="4A7F3733" w:rsidR="00A3438D" w:rsidRPr="004F0D92" w:rsidRDefault="00E17DF6" w:rsidP="00A3438D">
            <w:pPr>
              <w:jc w:val="center"/>
            </w:pPr>
            <w:r w:rsidRPr="004F0D92">
              <w:lastRenderedPageBreak/>
              <w:t>4 квартал</w:t>
            </w:r>
          </w:p>
        </w:tc>
        <w:tc>
          <w:tcPr>
            <w:tcW w:w="4734" w:type="dxa"/>
          </w:tcPr>
          <w:p w14:paraId="6725A729" w14:textId="5853614E" w:rsidR="00A3438D" w:rsidRPr="004F0D92" w:rsidRDefault="00A3438D" w:rsidP="00A3438D">
            <w:pPr>
              <w:pStyle w:val="Style9"/>
              <w:jc w:val="left"/>
              <w:rPr>
                <w:rStyle w:val="FontStyle14"/>
              </w:rPr>
            </w:pPr>
            <w:r w:rsidRPr="004F0D92">
              <w:rPr>
                <w:rStyle w:val="FontStyle14"/>
              </w:rPr>
              <w:t xml:space="preserve">Управление контрольной работы </w:t>
            </w:r>
          </w:p>
          <w:p w14:paraId="2A8AC756" w14:textId="77777777" w:rsidR="00A3438D" w:rsidRPr="004F0D92" w:rsidRDefault="00A3438D" w:rsidP="00A3438D"/>
        </w:tc>
      </w:tr>
      <w:tr w:rsidR="006F3F36" w:rsidRPr="004F0D92" w14:paraId="379914E5" w14:textId="77777777" w:rsidTr="00E3057A">
        <w:tc>
          <w:tcPr>
            <w:tcW w:w="648" w:type="dxa"/>
          </w:tcPr>
          <w:p w14:paraId="155F7898" w14:textId="2CDECA44" w:rsidR="00A3438D" w:rsidRPr="004F0D92" w:rsidRDefault="00E17DF6" w:rsidP="00A3438D">
            <w:pPr>
              <w:jc w:val="both"/>
            </w:pPr>
            <w:r w:rsidRPr="004F0D92">
              <w:t>1</w:t>
            </w:r>
            <w:r w:rsidR="004F0D92">
              <w:t>5</w:t>
            </w:r>
          </w:p>
        </w:tc>
        <w:tc>
          <w:tcPr>
            <w:tcW w:w="7965" w:type="dxa"/>
          </w:tcPr>
          <w:p w14:paraId="0AA228CD" w14:textId="5EC198B1" w:rsidR="00A3438D" w:rsidRPr="004F0D92" w:rsidRDefault="00A3438D" w:rsidP="00A3438D">
            <w:pPr>
              <w:jc w:val="both"/>
            </w:pPr>
            <w:r w:rsidRPr="004F0D92">
              <w:t>Утверждение плана работы на 202</w:t>
            </w:r>
            <w:r w:rsidR="008760DA" w:rsidRPr="004F0D92">
              <w:t>6</w:t>
            </w:r>
            <w:r w:rsidRPr="004F0D92">
              <w:t xml:space="preserve"> год</w:t>
            </w:r>
          </w:p>
        </w:tc>
        <w:tc>
          <w:tcPr>
            <w:tcW w:w="1701" w:type="dxa"/>
          </w:tcPr>
          <w:p w14:paraId="0A040230" w14:textId="52A104B6" w:rsidR="00A3438D" w:rsidRPr="004F0D92" w:rsidRDefault="008760DA" w:rsidP="00A3438D">
            <w:pPr>
              <w:jc w:val="center"/>
              <w:rPr>
                <w:lang w:val="en-US"/>
              </w:rPr>
            </w:pPr>
            <w:r w:rsidRPr="004F0D92">
              <w:t xml:space="preserve">4 квартал </w:t>
            </w:r>
          </w:p>
        </w:tc>
        <w:tc>
          <w:tcPr>
            <w:tcW w:w="4734" w:type="dxa"/>
          </w:tcPr>
          <w:p w14:paraId="56D4AA60" w14:textId="50443A3B" w:rsidR="00A3438D" w:rsidRPr="004F0D92" w:rsidRDefault="008760DA" w:rsidP="00A3438D">
            <w:r w:rsidRPr="004F0D92">
              <w:t>Члены комиссии</w:t>
            </w:r>
          </w:p>
        </w:tc>
      </w:tr>
    </w:tbl>
    <w:p w14:paraId="4B21CA63" w14:textId="77777777" w:rsidR="00CA61D4" w:rsidRPr="004F0D92" w:rsidRDefault="006376C1" w:rsidP="006376C1">
      <w:pPr>
        <w:tabs>
          <w:tab w:val="left" w:pos="11340"/>
        </w:tabs>
      </w:pPr>
      <w:r w:rsidRPr="004F0D92">
        <w:t xml:space="preserve"> </w:t>
      </w:r>
    </w:p>
    <w:p w14:paraId="06C35DE0" w14:textId="61D37D11" w:rsidR="006376C1" w:rsidRPr="004F0D92" w:rsidRDefault="006376C1" w:rsidP="006F3F36">
      <w:pPr>
        <w:tabs>
          <w:tab w:val="left" w:pos="11340"/>
        </w:tabs>
        <w:jc w:val="both"/>
      </w:pPr>
      <w:r w:rsidRPr="004F0D92">
        <w:t xml:space="preserve"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МНС по </w:t>
      </w:r>
      <w:r w:rsidR="008760DA" w:rsidRPr="004F0D92">
        <w:t>Мозырскому району</w:t>
      </w:r>
      <w:r w:rsidRPr="004F0D92">
        <w:t xml:space="preserve"> на 202</w:t>
      </w:r>
      <w:r w:rsidR="00546323" w:rsidRPr="004F0D92">
        <w:t>5</w:t>
      </w:r>
      <w:r w:rsidRPr="004F0D92">
        <w:t xml:space="preserve"> год.</w:t>
      </w:r>
    </w:p>
    <w:p w14:paraId="6285A27A" w14:textId="77777777" w:rsidR="00464869" w:rsidRPr="004F0D92" w:rsidRDefault="00464869"/>
    <w:sectPr w:rsidR="00464869" w:rsidRPr="004F0D92" w:rsidSect="006421CA">
      <w:pgSz w:w="16838" w:h="11906" w:orient="landscape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C1"/>
    <w:rsid w:val="000D76C2"/>
    <w:rsid w:val="00176975"/>
    <w:rsid w:val="004158B3"/>
    <w:rsid w:val="00464869"/>
    <w:rsid w:val="004F0D92"/>
    <w:rsid w:val="00530391"/>
    <w:rsid w:val="00546323"/>
    <w:rsid w:val="006376C1"/>
    <w:rsid w:val="00693292"/>
    <w:rsid w:val="006F3F36"/>
    <w:rsid w:val="007806F0"/>
    <w:rsid w:val="007D5B9A"/>
    <w:rsid w:val="008760DA"/>
    <w:rsid w:val="00883E88"/>
    <w:rsid w:val="00937916"/>
    <w:rsid w:val="009773AB"/>
    <w:rsid w:val="009C6CE3"/>
    <w:rsid w:val="00A3438D"/>
    <w:rsid w:val="00AF0CBC"/>
    <w:rsid w:val="00B313E1"/>
    <w:rsid w:val="00BB62E2"/>
    <w:rsid w:val="00CA61D4"/>
    <w:rsid w:val="00CD3D91"/>
    <w:rsid w:val="00D32E63"/>
    <w:rsid w:val="00E17DF6"/>
    <w:rsid w:val="00E82621"/>
    <w:rsid w:val="00EF7F30"/>
    <w:rsid w:val="00F65075"/>
    <w:rsid w:val="00FD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31CF"/>
  <w15:chartTrackingRefBased/>
  <w15:docId w15:val="{7C370E6C-0F9E-4D50-9D53-F4064A2D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6C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6376C1"/>
    <w:pPr>
      <w:widowControl w:val="0"/>
      <w:autoSpaceDE w:val="0"/>
      <w:autoSpaceDN w:val="0"/>
      <w:adjustRightInd w:val="0"/>
      <w:spacing w:line="355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6376C1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06B8-55A7-40C1-B2BF-22E5B176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Белянцева Наталья Николаевна</dc:creator>
  <cp:keywords/>
  <dc:description/>
  <cp:lastModifiedBy>Шевченко Анастасия Алексеевна</cp:lastModifiedBy>
  <cp:revision>10</cp:revision>
  <cp:lastPrinted>2024-12-30T12:48:00Z</cp:lastPrinted>
  <dcterms:created xsi:type="dcterms:W3CDTF">2024-12-23T07:27:00Z</dcterms:created>
  <dcterms:modified xsi:type="dcterms:W3CDTF">2024-12-30T12:56:00Z</dcterms:modified>
</cp:coreProperties>
</file>